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after="50" w:line="240" w:lineRule="auto"/>
        <w:ind w:left="218" w:leftChars="104" w:right="0" w:rightChars="0" w:firstLine="67" w:firstLineChars="21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【鉴山行】精品特色项目考察游学系列活动（重庆）</w:t>
      </w:r>
    </w:p>
    <w:p>
      <w:pPr>
        <w:spacing w:line="241" w:lineRule="auto"/>
        <w:jc w:val="center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报名回执表</w:t>
      </w:r>
    </w:p>
    <w:p>
      <w:pPr>
        <w:spacing w:line="241" w:lineRule="auto"/>
        <w:ind w:firstLine="6048" w:firstLineChars="3600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-21"/>
          <w:sz w:val="21"/>
          <w:szCs w:val="21"/>
        </w:rPr>
        <w:t>填表日期：</w:t>
      </w:r>
      <w:r>
        <w:rPr>
          <w:rFonts w:ascii="黑体" w:hAnsi="黑体" w:eastAsia="黑体" w:cs="黑体"/>
          <w:spacing w:val="5"/>
          <w:sz w:val="21"/>
          <w:szCs w:val="21"/>
          <w:u w:val="single" w:color="auto"/>
        </w:rPr>
        <w:t xml:space="preserve">       </w:t>
      </w:r>
      <w:r>
        <w:rPr>
          <w:rFonts w:ascii="黑体" w:hAnsi="黑体" w:eastAsia="黑体" w:cs="黑体"/>
          <w:spacing w:val="-21"/>
          <w:sz w:val="21"/>
          <w:szCs w:val="21"/>
        </w:rPr>
        <w:t>年</w:t>
      </w:r>
      <w:r>
        <w:rPr>
          <w:rFonts w:ascii="黑体" w:hAnsi="黑体" w:eastAsia="黑体" w:cs="黑体"/>
          <w:spacing w:val="5"/>
          <w:sz w:val="21"/>
          <w:szCs w:val="21"/>
          <w:u w:val="single" w:color="auto"/>
        </w:rPr>
        <w:t xml:space="preserve">   </w:t>
      </w:r>
      <w:r>
        <w:rPr>
          <w:rFonts w:ascii="黑体" w:hAnsi="黑体" w:eastAsia="黑体" w:cs="黑体"/>
          <w:spacing w:val="-21"/>
          <w:sz w:val="21"/>
          <w:szCs w:val="21"/>
        </w:rPr>
        <w:t>月</w:t>
      </w:r>
      <w:r>
        <w:rPr>
          <w:rFonts w:ascii="黑体" w:hAnsi="黑体" w:eastAsia="黑体" w:cs="黑体"/>
          <w:spacing w:val="14"/>
          <w:sz w:val="21"/>
          <w:szCs w:val="21"/>
          <w:u w:val="single" w:color="auto"/>
        </w:rPr>
        <w:t xml:space="preserve">   </w:t>
      </w:r>
      <w:r>
        <w:rPr>
          <w:rFonts w:ascii="黑体" w:hAnsi="黑体" w:eastAsia="黑体" w:cs="黑体"/>
          <w:spacing w:val="-21"/>
          <w:sz w:val="21"/>
          <w:szCs w:val="21"/>
        </w:rPr>
        <w:t>日</w:t>
      </w:r>
    </w:p>
    <w:tbl>
      <w:tblPr>
        <w:tblStyle w:val="10"/>
        <w:tblpPr w:leftFromText="180" w:rightFromText="180" w:vertAnchor="text" w:horzAnchor="page" w:tblpX="1368" w:tblpY="36"/>
        <w:tblOverlap w:val="never"/>
        <w:tblW w:w="925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860"/>
        <w:gridCol w:w="679"/>
        <w:gridCol w:w="797"/>
        <w:gridCol w:w="193"/>
        <w:gridCol w:w="195"/>
        <w:gridCol w:w="824"/>
        <w:gridCol w:w="1374"/>
        <w:gridCol w:w="758"/>
        <w:gridCol w:w="23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254" w:type="dxa"/>
            <w:vAlign w:val="top"/>
          </w:tcPr>
          <w:p>
            <w:pPr>
              <w:spacing w:before="142" w:line="187" w:lineRule="auto"/>
              <w:ind w:firstLine="15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4"/>
                <w:sz w:val="24"/>
                <w:szCs w:val="24"/>
              </w:rPr>
              <w:t>单位名称</w:t>
            </w:r>
          </w:p>
        </w:tc>
        <w:tc>
          <w:tcPr>
            <w:tcW w:w="8000" w:type="dxa"/>
            <w:gridSpan w:val="9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254" w:type="dxa"/>
            <w:vAlign w:val="top"/>
          </w:tcPr>
          <w:p>
            <w:pPr>
              <w:spacing w:before="137" w:line="187" w:lineRule="auto"/>
              <w:ind w:firstLine="15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4"/>
                <w:sz w:val="24"/>
                <w:szCs w:val="24"/>
              </w:rPr>
              <w:t>单位地址</w:t>
            </w:r>
          </w:p>
        </w:tc>
        <w:tc>
          <w:tcPr>
            <w:tcW w:w="8000" w:type="dxa"/>
            <w:gridSpan w:val="9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54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  <w:p>
            <w:pPr>
              <w:spacing w:before="79" w:line="187" w:lineRule="auto"/>
              <w:ind w:firstLine="154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9"/>
                <w:sz w:val="24"/>
                <w:szCs w:val="24"/>
              </w:rPr>
              <w:t>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9"/>
                <w:sz w:val="24"/>
                <w:szCs w:val="24"/>
              </w:rPr>
              <w:t>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9"/>
                <w:sz w:val="24"/>
                <w:szCs w:val="24"/>
              </w:rPr>
              <w:t>人</w:t>
            </w:r>
          </w:p>
        </w:tc>
        <w:tc>
          <w:tcPr>
            <w:tcW w:w="860" w:type="dxa"/>
            <w:vAlign w:val="top"/>
          </w:tcPr>
          <w:p>
            <w:pPr>
              <w:spacing w:before="117" w:line="187" w:lineRule="auto"/>
              <w:ind w:firstLine="195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864" w:type="dxa"/>
            <w:gridSpan w:val="4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824" w:type="dxa"/>
            <w:vAlign w:val="top"/>
          </w:tcPr>
          <w:p>
            <w:pPr>
              <w:spacing w:before="117" w:line="187" w:lineRule="auto"/>
              <w:ind w:firstLine="178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5"/>
                <w:sz w:val="24"/>
                <w:szCs w:val="24"/>
              </w:rPr>
              <w:t>职务</w:t>
            </w:r>
          </w:p>
        </w:tc>
        <w:tc>
          <w:tcPr>
            <w:tcW w:w="137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758" w:type="dxa"/>
            <w:vAlign w:val="top"/>
          </w:tcPr>
          <w:p>
            <w:pPr>
              <w:spacing w:before="117" w:line="187" w:lineRule="auto"/>
              <w:ind w:firstLine="123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8"/>
                <w:sz w:val="24"/>
                <w:szCs w:val="24"/>
              </w:rPr>
              <w:t>手机</w:t>
            </w:r>
          </w:p>
        </w:tc>
        <w:tc>
          <w:tcPr>
            <w:tcW w:w="232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spacing w:before="117" w:line="187" w:lineRule="auto"/>
              <w:ind w:firstLine="21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3"/>
                <w:sz w:val="24"/>
                <w:szCs w:val="24"/>
              </w:rPr>
              <w:t>电话</w:t>
            </w:r>
          </w:p>
        </w:tc>
        <w:tc>
          <w:tcPr>
            <w:tcW w:w="1864" w:type="dxa"/>
            <w:gridSpan w:val="4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824" w:type="dxa"/>
            <w:vAlign w:val="top"/>
          </w:tcPr>
          <w:p>
            <w:pPr>
              <w:spacing w:before="117" w:line="187" w:lineRule="auto"/>
              <w:ind w:firstLine="176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4"/>
                <w:sz w:val="24"/>
                <w:szCs w:val="24"/>
              </w:rPr>
              <w:t>传真</w:t>
            </w:r>
          </w:p>
        </w:tc>
        <w:tc>
          <w:tcPr>
            <w:tcW w:w="137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758" w:type="dxa"/>
            <w:vAlign w:val="top"/>
          </w:tcPr>
          <w:p>
            <w:pPr>
              <w:spacing w:before="117" w:line="187" w:lineRule="auto"/>
              <w:ind w:firstLine="13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1"/>
                <w:sz w:val="24"/>
                <w:szCs w:val="24"/>
              </w:rPr>
              <w:t>邮箱</w:t>
            </w:r>
          </w:p>
        </w:tc>
        <w:tc>
          <w:tcPr>
            <w:tcW w:w="232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54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  <w:p>
            <w:pPr>
              <w:spacing w:line="31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  <w:p>
            <w:pPr>
              <w:spacing w:before="78" w:line="187" w:lineRule="auto"/>
              <w:ind w:firstLine="395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考察</w:t>
            </w:r>
          </w:p>
          <w:p>
            <w:pPr>
              <w:spacing w:before="78" w:line="187" w:lineRule="auto"/>
              <w:ind w:firstLine="395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before="78" w:line="187" w:lineRule="auto"/>
              <w:ind w:firstLine="395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人员</w:t>
            </w:r>
          </w:p>
          <w:p>
            <w:pPr>
              <w:spacing w:before="78" w:line="187" w:lineRule="auto"/>
              <w:ind w:firstLine="395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before="78" w:line="187" w:lineRule="auto"/>
              <w:ind w:firstLine="395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名单</w:t>
            </w:r>
          </w:p>
        </w:tc>
        <w:tc>
          <w:tcPr>
            <w:tcW w:w="1539" w:type="dxa"/>
            <w:gridSpan w:val="2"/>
            <w:vAlign w:val="top"/>
          </w:tcPr>
          <w:p>
            <w:pPr>
              <w:spacing w:before="117" w:line="187" w:lineRule="auto"/>
              <w:ind w:firstLine="535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7" w:type="dxa"/>
            <w:vAlign w:val="top"/>
          </w:tcPr>
          <w:p>
            <w:pPr>
              <w:spacing w:before="117" w:line="187" w:lineRule="auto"/>
              <w:ind w:firstLine="163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212" w:type="dxa"/>
            <w:gridSpan w:val="3"/>
            <w:vAlign w:val="top"/>
          </w:tcPr>
          <w:p>
            <w:pPr>
              <w:spacing w:before="117" w:line="187" w:lineRule="auto"/>
              <w:ind w:firstLine="371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132" w:type="dxa"/>
            <w:gridSpan w:val="2"/>
            <w:vAlign w:val="top"/>
          </w:tcPr>
          <w:p>
            <w:pPr>
              <w:spacing w:before="117" w:line="187" w:lineRule="auto"/>
              <w:ind w:firstLine="832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320" w:type="dxa"/>
            <w:vAlign w:val="top"/>
          </w:tcPr>
          <w:p>
            <w:pPr>
              <w:spacing w:before="117" w:line="187" w:lineRule="auto"/>
              <w:ind w:firstLine="921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邮箱&amp;微信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1539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79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1212" w:type="dxa"/>
            <w:gridSpan w:val="3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2132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232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1539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79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1212" w:type="dxa"/>
            <w:gridSpan w:val="3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2132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232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1539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79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1212" w:type="dxa"/>
            <w:gridSpan w:val="3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2132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232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1539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79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1212" w:type="dxa"/>
            <w:gridSpan w:val="3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2132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232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1539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79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1212" w:type="dxa"/>
            <w:gridSpan w:val="3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2132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232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5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  <w:p>
            <w:pPr>
              <w:spacing w:before="78" w:line="187" w:lineRule="auto"/>
              <w:ind w:firstLine="116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收款单位</w:t>
            </w:r>
          </w:p>
        </w:tc>
        <w:tc>
          <w:tcPr>
            <w:tcW w:w="8000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120" w:line="240" w:lineRule="auto"/>
              <w:ind w:firstLine="113"/>
              <w:textAlignment w:val="baseline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0"/>
                <w:sz w:val="21"/>
                <w:szCs w:val="21"/>
              </w:rPr>
              <w:t>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8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0"/>
                <w:sz w:val="21"/>
                <w:szCs w:val="21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9"/>
                <w:sz w:val="21"/>
                <w:szCs w:val="21"/>
                <w:lang w:val="en-US" w:eastAsia="zh-CN"/>
              </w:rPr>
              <w:t>华城人居（北京）文化科技咨询有限公司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120" w:line="240" w:lineRule="auto"/>
              <w:ind w:firstLine="112"/>
              <w:textAlignment w:val="baseline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1"/>
                <w:szCs w:val="21"/>
              </w:rPr>
              <w:t>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1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1"/>
                <w:szCs w:val="21"/>
              </w:rPr>
              <w:t>号：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1"/>
                <w:szCs w:val="21"/>
                <w:lang w:val="en-US" w:eastAsia="zh-CN"/>
              </w:rPr>
              <w:t>1108 1001 0400 2523 1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120" w:line="240" w:lineRule="auto"/>
              <w:ind w:firstLine="117"/>
              <w:textAlignment w:val="baseline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9"/>
                <w:sz w:val="21"/>
                <w:szCs w:val="21"/>
              </w:rPr>
              <w:t>开户行：中国农业银行股份有限公司北京沙河支行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54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  <w:p>
            <w:pPr>
              <w:spacing w:line="251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  <w:p>
            <w:pPr>
              <w:spacing w:line="251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  <w:p>
            <w:pPr>
              <w:spacing w:line="251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  <w:p>
            <w:pPr>
              <w:spacing w:before="78" w:line="187" w:lineRule="auto"/>
              <w:ind w:firstLine="374" w:firstLineChars="156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发票</w:t>
            </w:r>
          </w:p>
          <w:p>
            <w:pPr>
              <w:spacing w:before="78" w:line="187" w:lineRule="auto"/>
              <w:ind w:firstLine="374" w:firstLineChars="156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信息</w:t>
            </w:r>
          </w:p>
        </w:tc>
        <w:tc>
          <w:tcPr>
            <w:tcW w:w="2529" w:type="dxa"/>
            <w:gridSpan w:val="4"/>
            <w:vAlign w:val="top"/>
          </w:tcPr>
          <w:p>
            <w:pPr>
              <w:spacing w:before="117" w:line="197" w:lineRule="auto"/>
              <w:ind w:firstLine="115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5"/>
                <w:sz w:val="21"/>
                <w:szCs w:val="21"/>
              </w:rPr>
              <w:t>发票类别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5"/>
                <w:sz w:val="21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5"/>
                <w:sz w:val="21"/>
                <w:szCs w:val="21"/>
              </w:rPr>
              <w:t>（选）</w:t>
            </w:r>
          </w:p>
        </w:tc>
        <w:tc>
          <w:tcPr>
            <w:tcW w:w="2393" w:type="dxa"/>
            <w:gridSpan w:val="3"/>
            <w:vAlign w:val="top"/>
          </w:tcPr>
          <w:p>
            <w:pPr>
              <w:spacing w:before="117" w:line="197" w:lineRule="auto"/>
              <w:ind w:firstLine="12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"/>
                <w:sz w:val="21"/>
                <w:szCs w:val="21"/>
              </w:rPr>
              <w:t>增值税普通发票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5"/>
                <w:sz w:val="21"/>
                <w:szCs w:val="21"/>
              </w:rPr>
              <w:t xml:space="preserve"> </w:t>
            </w:r>
          </w:p>
        </w:tc>
        <w:tc>
          <w:tcPr>
            <w:tcW w:w="3078" w:type="dxa"/>
            <w:gridSpan w:val="2"/>
            <w:vAlign w:val="top"/>
          </w:tcPr>
          <w:p>
            <w:pPr>
              <w:spacing w:before="117" w:line="197" w:lineRule="auto"/>
              <w:ind w:firstLine="168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"/>
                <w:sz w:val="21"/>
                <w:szCs w:val="21"/>
              </w:rPr>
              <w:t>增值税专用发票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5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5"/>
                <w:sz w:val="21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2529" w:type="dxa"/>
            <w:gridSpan w:val="4"/>
            <w:vAlign w:val="top"/>
          </w:tcPr>
          <w:p>
            <w:pPr>
              <w:spacing w:before="118" w:line="196" w:lineRule="auto"/>
              <w:ind w:firstLine="115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5"/>
                <w:sz w:val="21"/>
                <w:szCs w:val="21"/>
              </w:rPr>
              <w:t>发票内容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5"/>
                <w:sz w:val="21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5"/>
                <w:sz w:val="21"/>
                <w:szCs w:val="21"/>
              </w:rPr>
              <w:t>（选）</w:t>
            </w:r>
          </w:p>
        </w:tc>
        <w:tc>
          <w:tcPr>
            <w:tcW w:w="2393" w:type="dxa"/>
            <w:gridSpan w:val="3"/>
            <w:vAlign w:val="top"/>
          </w:tcPr>
          <w:p>
            <w:pPr>
              <w:spacing w:before="118" w:line="196" w:lineRule="auto"/>
              <w:ind w:firstLine="128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5"/>
                <w:sz w:val="21"/>
                <w:szCs w:val="21"/>
              </w:rPr>
              <w:t>会议服务费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1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1"/>
                <w:sz w:val="21"/>
                <w:szCs w:val="21"/>
              </w:rPr>
              <w:sym w:font="Wingdings 2" w:char="00A3"/>
            </w:r>
          </w:p>
        </w:tc>
        <w:tc>
          <w:tcPr>
            <w:tcW w:w="3078" w:type="dxa"/>
            <w:gridSpan w:val="2"/>
            <w:vAlign w:val="top"/>
          </w:tcPr>
          <w:p>
            <w:pPr>
              <w:spacing w:before="118" w:line="196" w:lineRule="auto"/>
              <w:ind w:firstLine="181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6"/>
                <w:sz w:val="21"/>
                <w:szCs w:val="21"/>
              </w:rPr>
              <w:t>咨询服务费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1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1"/>
                <w:sz w:val="21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</w:trPr>
        <w:tc>
          <w:tcPr>
            <w:tcW w:w="12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8000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240" w:lineRule="auto"/>
              <w:ind w:firstLine="119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9"/>
                <w:sz w:val="21"/>
                <w:szCs w:val="21"/>
                <w:lang w:val="en-US" w:eastAsia="zh-CN"/>
              </w:rPr>
              <w:t>单位名称：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u w:val="single" w:color="auto"/>
              </w:rPr>
              <w:t xml:space="preserve">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240" w:lineRule="auto"/>
              <w:ind w:firstLine="117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9"/>
                <w:sz w:val="21"/>
                <w:szCs w:val="21"/>
                <w:lang w:val="en-US" w:eastAsia="zh-CN"/>
              </w:rPr>
              <w:t>开户行及账号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4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u w:val="single" w:color="auto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240" w:lineRule="auto"/>
              <w:ind w:firstLine="115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u w:val="singl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9"/>
                <w:sz w:val="21"/>
                <w:szCs w:val="21"/>
                <w:lang w:val="en-US" w:eastAsia="zh-CN"/>
              </w:rPr>
              <w:t>办公地址：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u w:val="single" w:color="auto"/>
              </w:rPr>
              <w:t xml:space="preserve">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240" w:lineRule="auto"/>
              <w:ind w:firstLine="115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9"/>
                <w:sz w:val="21"/>
                <w:szCs w:val="21"/>
                <w:lang w:val="en-US" w:eastAsia="zh-CN"/>
              </w:rPr>
              <w:t>联系电话：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u w:val="single" w:color="auto"/>
              </w:rPr>
              <w:t xml:space="preserve">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4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240" w:lineRule="auto"/>
              <w:ind w:firstLine="115"/>
              <w:jc w:val="left"/>
              <w:textAlignment w:val="baseline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9"/>
                <w:sz w:val="21"/>
                <w:szCs w:val="21"/>
                <w:lang w:val="en-US" w:eastAsia="zh-CN"/>
              </w:rPr>
              <w:t>税号（统一社会信用代码） 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u w:val="single" w:color="auto"/>
              </w:rPr>
              <w:t xml:space="preserve">       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u w:val="single" w:color="auto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254" w:type="dxa"/>
            <w:vAlign w:val="top"/>
          </w:tcPr>
          <w:p>
            <w:pPr>
              <w:spacing w:before="258" w:line="187" w:lineRule="auto"/>
              <w:ind w:firstLine="152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收费标准</w:t>
            </w:r>
          </w:p>
        </w:tc>
        <w:tc>
          <w:tcPr>
            <w:tcW w:w="8000" w:type="dxa"/>
            <w:gridSpan w:val="9"/>
            <w:vAlign w:val="top"/>
          </w:tcPr>
          <w:p>
            <w:pPr>
              <w:spacing w:before="68" w:line="240" w:lineRule="auto"/>
              <w:ind w:firstLine="241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6"/>
                <w:sz w:val="21"/>
                <w:szCs w:val="21"/>
                <w:lang w:val="en-US" w:eastAsia="zh-CN"/>
              </w:rPr>
              <w:t>2580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6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7"/>
                <w:sz w:val="21"/>
                <w:szCs w:val="21"/>
              </w:rPr>
              <w:t>元/人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7"/>
                <w:sz w:val="21"/>
                <w:szCs w:val="21"/>
                <w:lang w:val="en-US" w:eastAsia="zh-CN"/>
              </w:rPr>
              <w:t>/2天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7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7"/>
                <w:sz w:val="21"/>
                <w:szCs w:val="21"/>
                <w:lang w:val="en-US" w:eastAsia="zh-CN"/>
              </w:rPr>
              <w:t>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7"/>
                <w:sz w:val="21"/>
                <w:szCs w:val="21"/>
              </w:rPr>
              <w:t>含：专业人员讲解费、考察期间交通费、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7"/>
                <w:sz w:val="21"/>
                <w:szCs w:val="21"/>
                <w:lang w:val="en-US" w:eastAsia="zh-CN"/>
              </w:rPr>
              <w:t>两天考察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7"/>
                <w:sz w:val="21"/>
                <w:szCs w:val="21"/>
              </w:rPr>
              <w:t>午餐费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7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7"/>
                <w:sz w:val="21"/>
                <w:szCs w:val="21"/>
                <w:highlight w:val="yellow"/>
                <w:lang w:val="en-US" w:eastAsia="zh-CN"/>
              </w:rPr>
              <w:t>费用不含所在地到参观地的行程和住宿费用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7"/>
                <w:sz w:val="21"/>
                <w:szCs w:val="21"/>
                <w:highlight w:val="yellow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u w:val="single"/>
              </w:rPr>
              <w:t xml:space="preserve">注： 本次考察住宿统一安排，费用自理。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 </w:t>
            </w:r>
          </w:p>
          <w:p>
            <w:pPr>
              <w:spacing w:before="68" w:line="240" w:lineRule="auto"/>
              <w:ind w:firstLine="241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1254" w:type="dxa"/>
            <w:vAlign w:val="top"/>
          </w:tcPr>
          <w:p>
            <w:pPr>
              <w:spacing w:line="39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  <w:p>
            <w:pPr>
              <w:spacing w:before="79" w:line="187" w:lineRule="auto"/>
              <w:ind w:firstLine="153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考察说明</w:t>
            </w:r>
          </w:p>
        </w:tc>
        <w:tc>
          <w:tcPr>
            <w:tcW w:w="8000" w:type="dxa"/>
            <w:gridSpan w:val="9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323" w:right="125" w:hanging="21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①本次考察限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0人，以打款先后顺序为准，额满即止；不支持现场缴费。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323" w:right="125" w:hanging="21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②本次考察如遇不可抗因素行程会有调整，具体以实际情况为准。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323" w:right="125" w:hanging="21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③学员需自备相机、雨伞等设备。参观学习过程服从组织者安排，离队需提前知会。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254" w:type="dxa"/>
            <w:vAlign w:val="top"/>
          </w:tcPr>
          <w:p>
            <w:pPr>
              <w:spacing w:before="196" w:line="187" w:lineRule="auto"/>
              <w:ind w:firstLine="157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免责声明</w:t>
            </w:r>
          </w:p>
        </w:tc>
        <w:tc>
          <w:tcPr>
            <w:tcW w:w="8000" w:type="dxa"/>
            <w:gridSpan w:val="9"/>
            <w:vAlign w:val="top"/>
          </w:tcPr>
          <w:p>
            <w:pPr>
              <w:spacing w:before="55" w:line="230" w:lineRule="auto"/>
              <w:ind w:left="116" w:right="121" w:hanging="3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本活动为户外参观学习活动，参加者须对自己的安全负责。请学员自备环保袋以减少 污染。未尽事宜，请及时联系主办单位。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13311257001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 w:val="0"/>
          <w:bCs w:val="0"/>
          <w:color w:val="222222"/>
          <w:spacing w:val="5"/>
          <w:sz w:val="15"/>
          <w:szCs w:val="15"/>
          <w:shd w:val="clear" w:fill="FFFFFF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MWQ0Yjk4ODQzNjk0MTU2YzAxZjUwNDMyNTNlNjAifQ=="/>
  </w:docVars>
  <w:rsids>
    <w:rsidRoot w:val="00000000"/>
    <w:rsid w:val="00AF0B0A"/>
    <w:rsid w:val="09930A1C"/>
    <w:rsid w:val="0AFA761E"/>
    <w:rsid w:val="0C400627"/>
    <w:rsid w:val="0CC25F19"/>
    <w:rsid w:val="11EC4876"/>
    <w:rsid w:val="163D064D"/>
    <w:rsid w:val="188350F6"/>
    <w:rsid w:val="199E386A"/>
    <w:rsid w:val="19EB45E1"/>
    <w:rsid w:val="1A50725A"/>
    <w:rsid w:val="1C1014FC"/>
    <w:rsid w:val="20404B6D"/>
    <w:rsid w:val="20EE4E2F"/>
    <w:rsid w:val="26D52681"/>
    <w:rsid w:val="29E87D01"/>
    <w:rsid w:val="2E48538E"/>
    <w:rsid w:val="2F8C5847"/>
    <w:rsid w:val="31CB0369"/>
    <w:rsid w:val="35845B2A"/>
    <w:rsid w:val="36CE55F7"/>
    <w:rsid w:val="38852FA7"/>
    <w:rsid w:val="391536F1"/>
    <w:rsid w:val="3A3312D0"/>
    <w:rsid w:val="3BA259A9"/>
    <w:rsid w:val="3FA97AA1"/>
    <w:rsid w:val="40B61021"/>
    <w:rsid w:val="425D1C65"/>
    <w:rsid w:val="47226FD9"/>
    <w:rsid w:val="4D896004"/>
    <w:rsid w:val="5160707C"/>
    <w:rsid w:val="52EC506B"/>
    <w:rsid w:val="54882B71"/>
    <w:rsid w:val="563A7E9B"/>
    <w:rsid w:val="59B01BEC"/>
    <w:rsid w:val="5A3D61AC"/>
    <w:rsid w:val="5B2F3B3D"/>
    <w:rsid w:val="5B6836FC"/>
    <w:rsid w:val="5B97451A"/>
    <w:rsid w:val="5BC326E1"/>
    <w:rsid w:val="5C2313D1"/>
    <w:rsid w:val="5EA436E8"/>
    <w:rsid w:val="62B114E5"/>
    <w:rsid w:val="67E61C31"/>
    <w:rsid w:val="681C5653"/>
    <w:rsid w:val="6B2C2051"/>
    <w:rsid w:val="6BE97B5A"/>
    <w:rsid w:val="6D284A9A"/>
    <w:rsid w:val="6FA7767C"/>
    <w:rsid w:val="70553A6C"/>
    <w:rsid w:val="70AA22E0"/>
    <w:rsid w:val="7301385C"/>
    <w:rsid w:val="76B13D52"/>
    <w:rsid w:val="7F33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15"/>
    <w:basedOn w:val="7"/>
    <w:qFormat/>
    <w:uiPriority w:val="0"/>
    <w:rPr>
      <w:rFonts w:hint="default" w:ascii="Times New Roman" w:hAnsi="Times New Roman" w:cs="Times New Roman"/>
      <w:b/>
      <w:bCs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453</Words>
  <Characters>470</Characters>
  <Lines>0</Lines>
  <Paragraphs>0</Paragraphs>
  <TotalTime>26</TotalTime>
  <ScaleCrop>false</ScaleCrop>
  <LinksUpToDate>false</LinksUpToDate>
  <CharactersWithSpaces>732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2023-03-09T10:16:00Z</dcterms:created>
  <dc:creator>JIWENJUN</dc:creator>
  <cp:lastModifiedBy>l浪♂子z</cp:lastModifiedBy>
  <dcterms:modified xsi:type="dcterms:W3CDTF">2023-11-06T03:41:08Z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7D09481C1F1A4B10B864B018EF72C701_13</vt:lpwstr>
  </property>
</Properties>
</file>